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125022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125022" w:rsidRPr="00125022" w:rsidRDefault="00125022" w:rsidP="00125022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125022" w:rsidRPr="00125022" w:rsidRDefault="00125022" w:rsidP="00125022">
      <w:pPr>
        <w:jc w:val="both"/>
        <w:outlineLvl w:val="0"/>
        <w:rPr>
          <w:b/>
          <w:bCs/>
          <w:sz w:val="28"/>
          <w:szCs w:val="28"/>
          <w:lang w:val="pt-BR"/>
        </w:rPr>
      </w:pPr>
      <w:r w:rsidRPr="00125022">
        <w:rPr>
          <w:b/>
          <w:bCs/>
          <w:sz w:val="28"/>
          <w:szCs w:val="28"/>
          <w:lang w:val="pt-BR"/>
        </w:rPr>
        <w:t>Tên môn học</w:t>
      </w:r>
      <w:r w:rsidRPr="00125022">
        <w:rPr>
          <w:b/>
          <w:sz w:val="28"/>
          <w:szCs w:val="28"/>
          <w:lang w:val="pt-BR"/>
        </w:rPr>
        <w:t>: CÔNG NGHỆ CHẾ TẠO DỤNG CỤ 2</w:t>
      </w:r>
    </w:p>
    <w:p w:rsidR="00125022" w:rsidRPr="00125022" w:rsidRDefault="00125022" w:rsidP="00125022">
      <w:pPr>
        <w:jc w:val="both"/>
        <w:outlineLvl w:val="0"/>
        <w:rPr>
          <w:b/>
          <w:sz w:val="28"/>
          <w:szCs w:val="28"/>
          <w:lang w:val="pt-BR"/>
        </w:rPr>
      </w:pPr>
      <w:r w:rsidRPr="00125022">
        <w:rPr>
          <w:b/>
          <w:bCs/>
          <w:sz w:val="28"/>
          <w:szCs w:val="28"/>
          <w:lang w:val="pt-BR"/>
        </w:rPr>
        <w:t>Mã môn học</w:t>
      </w:r>
      <w:r w:rsidR="00CE6BC7">
        <w:rPr>
          <w:b/>
          <w:sz w:val="28"/>
          <w:szCs w:val="28"/>
          <w:lang w:val="pt-BR"/>
        </w:rPr>
        <w:t>: CKT454</w:t>
      </w: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125022">
        <w:rPr>
          <w:b/>
          <w:bCs/>
          <w:sz w:val="28"/>
          <w:szCs w:val="28"/>
          <w:lang w:val="pt-BR"/>
        </w:rPr>
        <w:t>Thời gian thực hiện môn học:</w:t>
      </w:r>
      <w:r w:rsidRPr="00125022">
        <w:rPr>
          <w:bCs/>
          <w:szCs w:val="28"/>
          <w:lang w:val="pt-BR"/>
        </w:rPr>
        <w:t xml:space="preserve"> 30 giờ; </w:t>
      </w:r>
      <w:r w:rsidRPr="00125022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</w:p>
    <w:p w:rsidR="00125022" w:rsidRPr="00125022" w:rsidRDefault="00125022" w:rsidP="00125022">
      <w:pPr>
        <w:pStyle w:val="ListParagraph"/>
        <w:tabs>
          <w:tab w:val="left" w:pos="397"/>
        </w:tabs>
        <w:spacing w:line="360" w:lineRule="auto"/>
        <w:ind w:left="0"/>
        <w:jc w:val="both"/>
        <w:rPr>
          <w:b/>
          <w:bCs/>
          <w:lang w:val="pt-BR"/>
        </w:rPr>
      </w:pPr>
      <w:r w:rsidRPr="00125022">
        <w:rPr>
          <w:b/>
          <w:bCs/>
          <w:lang w:val="pt-BR"/>
        </w:rPr>
        <w:t>I. Vị trí, tính chất của môn học:</w:t>
      </w:r>
    </w:p>
    <w:p w:rsidR="00125022" w:rsidRPr="00125022" w:rsidRDefault="00125022" w:rsidP="00125022">
      <w:pPr>
        <w:pStyle w:val="ListParagraph"/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contextualSpacing w:val="0"/>
        <w:jc w:val="both"/>
        <w:rPr>
          <w:bCs/>
          <w:lang w:val="pt-BR"/>
        </w:rPr>
      </w:pPr>
      <w:r w:rsidRPr="00125022">
        <w:rPr>
          <w:bCs/>
          <w:lang w:val="pt-BR"/>
        </w:rPr>
        <w:t xml:space="preserve">Vị trí: </w:t>
      </w:r>
      <w:r w:rsidRPr="00125022">
        <w:t>môn học được bố trí sau khi học sinh học xong các môn học: Vẽ kỹ thuật, Vật liệu học, chế tạo phôi…</w:t>
      </w:r>
    </w:p>
    <w:p w:rsidR="00125022" w:rsidRPr="00125022" w:rsidRDefault="00125022" w:rsidP="00125022">
      <w:pPr>
        <w:pStyle w:val="ListParagraph"/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contextualSpacing w:val="0"/>
        <w:jc w:val="both"/>
        <w:rPr>
          <w:bCs/>
          <w:lang w:val="pt-BR"/>
        </w:rPr>
      </w:pPr>
      <w:r w:rsidRPr="00125022">
        <w:rPr>
          <w:bCs/>
          <w:lang w:val="pt-BR"/>
        </w:rPr>
        <w:t>Tính chất: là môn học chuyên ngành bắt buộc.</w:t>
      </w:r>
    </w:p>
    <w:p w:rsidR="00125022" w:rsidRPr="00125022" w:rsidRDefault="00125022" w:rsidP="00125022">
      <w:pPr>
        <w:pStyle w:val="ListParagraph"/>
        <w:tabs>
          <w:tab w:val="left" w:pos="397"/>
        </w:tabs>
        <w:spacing w:line="360" w:lineRule="auto"/>
        <w:ind w:left="0"/>
        <w:jc w:val="both"/>
        <w:rPr>
          <w:b/>
          <w:bCs/>
          <w:lang w:val="pt-BR"/>
        </w:rPr>
      </w:pPr>
      <w:r w:rsidRPr="00125022">
        <w:rPr>
          <w:b/>
          <w:bCs/>
          <w:lang w:val="pt-BR"/>
        </w:rPr>
        <w:t>II. Mục tiêu môn học:</w:t>
      </w:r>
    </w:p>
    <w:p w:rsidR="00125022" w:rsidRPr="00125022" w:rsidRDefault="00125022" w:rsidP="00125022">
      <w:pPr>
        <w:pStyle w:val="ListParagraph"/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contextualSpacing w:val="0"/>
        <w:jc w:val="both"/>
        <w:rPr>
          <w:bCs/>
          <w:lang w:val="pt-BR"/>
        </w:rPr>
      </w:pPr>
      <w:r w:rsidRPr="00125022">
        <w:rPr>
          <w:bCs/>
          <w:lang w:val="pt-BR"/>
        </w:rPr>
        <w:t xml:space="preserve">Kiến thức: </w:t>
      </w:r>
    </w:p>
    <w:p w:rsidR="00125022" w:rsidRPr="00125022" w:rsidRDefault="00125022" w:rsidP="00125022">
      <w:pPr>
        <w:pStyle w:val="BodyTextIndent2"/>
        <w:spacing w:after="0" w:line="360" w:lineRule="auto"/>
        <w:ind w:left="709"/>
        <w:jc w:val="both"/>
        <w:rPr>
          <w:szCs w:val="28"/>
        </w:rPr>
      </w:pPr>
      <w:r w:rsidRPr="00125022">
        <w:rPr>
          <w:szCs w:val="28"/>
          <w:lang w:val="nb-NO"/>
        </w:rPr>
        <w:t xml:space="preserve">+ </w:t>
      </w:r>
      <w:r w:rsidRPr="00125022">
        <w:rPr>
          <w:szCs w:val="28"/>
        </w:rPr>
        <w:t>Hiểu được mục đích và ý nghĩa của môn học, các khái niệm và thuật ngữ trong môn học.</w:t>
      </w:r>
    </w:p>
    <w:p w:rsidR="00125022" w:rsidRPr="00125022" w:rsidRDefault="00125022" w:rsidP="00125022">
      <w:pPr>
        <w:pStyle w:val="BodyTextIndent2"/>
        <w:spacing w:after="0" w:line="360" w:lineRule="auto"/>
        <w:ind w:left="709"/>
        <w:jc w:val="both"/>
        <w:rPr>
          <w:szCs w:val="28"/>
        </w:rPr>
      </w:pPr>
      <w:r w:rsidRPr="00125022">
        <w:rPr>
          <w:szCs w:val="28"/>
        </w:rPr>
        <w:t>+ Nâng cao được khả năng cắt gọt dụng cụ.</w:t>
      </w:r>
    </w:p>
    <w:p w:rsidR="00125022" w:rsidRPr="00125022" w:rsidRDefault="00125022" w:rsidP="00125022">
      <w:pPr>
        <w:pStyle w:val="BodyTextIndent2"/>
        <w:spacing w:after="0" w:line="360" w:lineRule="auto"/>
        <w:ind w:left="709"/>
        <w:jc w:val="both"/>
        <w:rPr>
          <w:szCs w:val="28"/>
          <w:lang w:val="nb-NO"/>
        </w:rPr>
      </w:pPr>
      <w:r w:rsidRPr="00125022">
        <w:rPr>
          <w:szCs w:val="28"/>
          <w:lang w:val="nb-NO"/>
        </w:rPr>
        <w:t xml:space="preserve">+ Phân biệt các phương pháp, và quy trình chế tạo dụng cụ. </w:t>
      </w:r>
    </w:p>
    <w:p w:rsidR="00125022" w:rsidRPr="00125022" w:rsidRDefault="00125022" w:rsidP="00125022">
      <w:pPr>
        <w:pStyle w:val="BodyTextIndent2"/>
        <w:numPr>
          <w:ilvl w:val="0"/>
          <w:numId w:val="4"/>
        </w:numPr>
        <w:tabs>
          <w:tab w:val="left" w:pos="360"/>
        </w:tabs>
        <w:spacing w:before="0" w:after="0" w:line="360" w:lineRule="auto"/>
        <w:ind w:left="786"/>
        <w:jc w:val="both"/>
        <w:rPr>
          <w:szCs w:val="28"/>
          <w:lang w:val="nb-NO"/>
        </w:rPr>
      </w:pPr>
      <w:r w:rsidRPr="00125022">
        <w:rPr>
          <w:szCs w:val="28"/>
          <w:lang w:val="nb-NO"/>
        </w:rPr>
        <w:t xml:space="preserve">Kỹ năng:  </w:t>
      </w:r>
    </w:p>
    <w:p w:rsidR="00125022" w:rsidRPr="00125022" w:rsidRDefault="00125022" w:rsidP="00125022">
      <w:pPr>
        <w:spacing w:before="0" w:after="0" w:line="360" w:lineRule="auto"/>
        <w:ind w:firstLine="576"/>
        <w:rPr>
          <w:sz w:val="28"/>
          <w:szCs w:val="28"/>
          <w:lang w:val="nb-NO"/>
        </w:rPr>
      </w:pPr>
      <w:r w:rsidRPr="00125022">
        <w:rPr>
          <w:sz w:val="28"/>
          <w:szCs w:val="28"/>
          <w:lang w:val="nb-NO"/>
        </w:rPr>
        <w:t xml:space="preserve">  </w:t>
      </w:r>
      <w:r w:rsidRPr="00125022">
        <w:rPr>
          <w:sz w:val="28"/>
          <w:szCs w:val="28"/>
          <w:lang w:val="pt-BR"/>
        </w:rPr>
        <w:t xml:space="preserve">+ </w:t>
      </w:r>
      <w:r w:rsidRPr="00125022">
        <w:rPr>
          <w:sz w:val="28"/>
          <w:szCs w:val="28"/>
          <w:lang w:val="nb-NO"/>
        </w:rPr>
        <w:t>Biết cách lựa chọn các phương pháp chế tạo phôi hơp lý.</w:t>
      </w:r>
    </w:p>
    <w:p w:rsidR="00125022" w:rsidRPr="00125022" w:rsidRDefault="00125022" w:rsidP="00125022">
      <w:pPr>
        <w:pStyle w:val="BodyTextIndent2"/>
        <w:spacing w:after="0" w:line="360" w:lineRule="auto"/>
        <w:ind w:left="786" w:hanging="77"/>
        <w:jc w:val="both"/>
        <w:rPr>
          <w:szCs w:val="28"/>
          <w:lang w:val="nb-NO"/>
        </w:rPr>
      </w:pPr>
      <w:r w:rsidRPr="00125022">
        <w:rPr>
          <w:szCs w:val="28"/>
          <w:lang w:val="nb-NO"/>
        </w:rPr>
        <w:t>+ Phân tích được các dạng sai hỏng.</w:t>
      </w:r>
    </w:p>
    <w:p w:rsidR="00125022" w:rsidRPr="00125022" w:rsidRDefault="00125022" w:rsidP="00125022">
      <w:pPr>
        <w:pStyle w:val="BodyTextIndent2"/>
        <w:spacing w:after="0" w:line="360" w:lineRule="auto"/>
        <w:ind w:left="786" w:hanging="77"/>
        <w:jc w:val="both"/>
        <w:rPr>
          <w:szCs w:val="28"/>
          <w:lang w:val="nb-NO"/>
        </w:rPr>
      </w:pPr>
      <w:r w:rsidRPr="00125022">
        <w:rPr>
          <w:szCs w:val="28"/>
          <w:lang w:val="nb-NO"/>
        </w:rPr>
        <w:t>+ Tính được lượng dư gia công</w:t>
      </w:r>
    </w:p>
    <w:p w:rsidR="00125022" w:rsidRPr="00125022" w:rsidRDefault="00125022" w:rsidP="00125022">
      <w:pPr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jc w:val="both"/>
        <w:rPr>
          <w:bCs/>
          <w:sz w:val="28"/>
          <w:szCs w:val="28"/>
          <w:lang w:val="pt-BR"/>
        </w:rPr>
      </w:pPr>
      <w:r w:rsidRPr="00125022">
        <w:rPr>
          <w:bCs/>
          <w:sz w:val="28"/>
          <w:szCs w:val="28"/>
          <w:lang w:val="pt-BR"/>
        </w:rPr>
        <w:t>Năng lực tự chủ và trách nhiệm:</w:t>
      </w:r>
    </w:p>
    <w:p w:rsidR="00125022" w:rsidRPr="00125022" w:rsidRDefault="00125022" w:rsidP="00125022">
      <w:pPr>
        <w:pStyle w:val="NormalWeb"/>
        <w:spacing w:before="0" w:beforeAutospacing="0" w:after="0" w:afterAutospacing="0" w:line="360" w:lineRule="auto"/>
        <w:ind w:left="709"/>
        <w:rPr>
          <w:sz w:val="28"/>
          <w:szCs w:val="28"/>
        </w:rPr>
      </w:pPr>
      <w:r w:rsidRPr="00125022">
        <w:rPr>
          <w:bCs/>
          <w:sz w:val="28"/>
          <w:szCs w:val="28"/>
          <w:lang w:val="pt-BR"/>
        </w:rPr>
        <w:t xml:space="preserve">+ </w:t>
      </w:r>
      <w:r w:rsidRPr="00125022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25022" w:rsidRPr="00125022" w:rsidRDefault="00125022" w:rsidP="00125022">
      <w:pPr>
        <w:spacing w:before="0" w:after="0" w:line="360" w:lineRule="auto"/>
        <w:ind w:firstLine="709"/>
        <w:jc w:val="both"/>
        <w:rPr>
          <w:sz w:val="28"/>
          <w:szCs w:val="28"/>
        </w:rPr>
      </w:pPr>
      <w:r w:rsidRPr="00125022">
        <w:rPr>
          <w:sz w:val="28"/>
          <w:szCs w:val="28"/>
          <w:lang w:val="es-ES"/>
        </w:rPr>
        <w:t xml:space="preserve">+ </w:t>
      </w:r>
      <w:r w:rsidRPr="00125022">
        <w:rPr>
          <w:sz w:val="28"/>
          <w:szCs w:val="28"/>
        </w:rPr>
        <w:t>Tích cực tham gia thảo luận trong giờ học tại lớp.</w:t>
      </w:r>
    </w:p>
    <w:p w:rsidR="00125022" w:rsidRPr="00125022" w:rsidRDefault="00125022" w:rsidP="00125022">
      <w:pPr>
        <w:pStyle w:val="ListParagraph"/>
        <w:tabs>
          <w:tab w:val="left" w:pos="397"/>
        </w:tabs>
        <w:spacing w:line="360" w:lineRule="auto"/>
        <w:ind w:left="0"/>
        <w:jc w:val="both"/>
        <w:rPr>
          <w:lang w:val="pt-BR"/>
        </w:rPr>
      </w:pPr>
      <w:r w:rsidRPr="00125022">
        <w:rPr>
          <w:b/>
          <w:bCs/>
          <w:lang w:val="pt-BR"/>
        </w:rPr>
        <w:t>III. Nội dung môn học:</w:t>
      </w:r>
    </w:p>
    <w:p w:rsidR="00125022" w:rsidRPr="00125022" w:rsidRDefault="00125022" w:rsidP="00125022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lang w:val="pt-BR"/>
        </w:rPr>
      </w:pPr>
      <w:r w:rsidRPr="00125022">
        <w:rPr>
          <w:b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93"/>
        <w:gridCol w:w="918"/>
        <w:gridCol w:w="979"/>
        <w:gridCol w:w="2375"/>
        <w:gridCol w:w="1015"/>
      </w:tblGrid>
      <w:tr w:rsidR="00125022" w:rsidRPr="00125022" w:rsidTr="00585C8D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Thời gian (giờ)</w:t>
            </w:r>
          </w:p>
        </w:tc>
      </w:tr>
      <w:tr w:rsidR="00125022" w:rsidRPr="00125022" w:rsidTr="00585C8D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Tổng</w:t>
            </w:r>
          </w:p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Kiểm</w:t>
            </w:r>
          </w:p>
          <w:p w:rsidR="00125022" w:rsidRPr="00125022" w:rsidRDefault="00125022" w:rsidP="00585C8D">
            <w:pPr>
              <w:spacing w:before="0" w:after="0" w:line="360" w:lineRule="auto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tra</w:t>
            </w:r>
          </w:p>
        </w:tc>
      </w:tr>
      <w:tr w:rsidR="00125022" w:rsidRPr="00125022" w:rsidTr="00585C8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25022" w:rsidRPr="00125022" w:rsidRDefault="00125022" w:rsidP="00585C8D">
            <w:pPr>
              <w:pStyle w:val="Vnbnnidung40"/>
              <w:shd w:val="clear" w:color="auto" w:fill="auto"/>
              <w:spacing w:before="0" w:line="360" w:lineRule="auto"/>
              <w:ind w:left="2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25022">
              <w:rPr>
                <w:rFonts w:ascii="Times New Roman" w:hAnsi="Times New Roman" w:cs="Times New Roman"/>
                <w:sz w:val="28"/>
                <w:szCs w:val="28"/>
              </w:rPr>
              <w:t>Chương 1. Gia công nhiệt luyện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25022" w:rsidRPr="00125022" w:rsidTr="00585C8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25022" w:rsidRPr="00125022" w:rsidRDefault="00125022" w:rsidP="00585C8D">
            <w:pPr>
              <w:pStyle w:val="Vnbnnidung0"/>
              <w:shd w:val="clear" w:color="auto" w:fill="auto"/>
              <w:spacing w:after="0" w:line="360" w:lineRule="auto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125022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2.</w:t>
            </w:r>
            <w:r w:rsidRPr="00125022">
              <w:rPr>
                <w:rStyle w:val="Vnbnnidung4Gincch1pt"/>
                <w:rFonts w:eastAsia="Palatino Linotype"/>
                <w:i/>
                <w:sz w:val="28"/>
                <w:szCs w:val="28"/>
              </w:rPr>
              <w:t xml:space="preserve"> </w:t>
            </w:r>
            <w:r w:rsidRPr="00125022">
              <w:rPr>
                <w:rStyle w:val="Vnbnnidung420pt"/>
                <w:rFonts w:eastAsia="Palatino Linotype"/>
                <w:sz w:val="28"/>
                <w:szCs w:val="28"/>
              </w:rPr>
              <w:t xml:space="preserve">Nâng cao </w:t>
            </w:r>
            <w:r w:rsidRPr="00125022">
              <w:rPr>
                <w:rStyle w:val="Vnbnnidung4Gincch1pt"/>
                <w:rFonts w:eastAsia="Palatino Linotype"/>
                <w:sz w:val="28"/>
                <w:szCs w:val="28"/>
              </w:rPr>
              <w:t>khả</w:t>
            </w:r>
            <w:r w:rsidRPr="00125022">
              <w:rPr>
                <w:rStyle w:val="Vnbnnidung4Gincch1pt"/>
                <w:rFonts w:eastAsia="Palatino Linotype"/>
                <w:i/>
                <w:sz w:val="28"/>
                <w:szCs w:val="28"/>
              </w:rPr>
              <w:t xml:space="preserve"> </w:t>
            </w:r>
            <w:r w:rsidRPr="00125022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năng cắt gọt của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E6BC7" w:rsidRPr="00125022" w:rsidTr="00CE6BC7">
        <w:trPr>
          <w:trHeight w:val="454"/>
        </w:trPr>
        <w:tc>
          <w:tcPr>
            <w:tcW w:w="617" w:type="dxa"/>
            <w:shd w:val="clear" w:color="auto" w:fill="auto"/>
            <w:vAlign w:val="center"/>
          </w:tcPr>
          <w:p w:rsidR="00CE6BC7" w:rsidRPr="00125022" w:rsidRDefault="00CE6BC7" w:rsidP="00CE6BC7">
            <w:pPr>
              <w:pStyle w:val="Vnbnnidung0"/>
              <w:shd w:val="clear" w:color="auto" w:fill="auto"/>
              <w:spacing w:after="0" w:line="360" w:lineRule="auto"/>
              <w:jc w:val="center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95" w:type="dxa"/>
            <w:shd w:val="clear" w:color="auto" w:fill="auto"/>
            <w:vAlign w:val="center"/>
          </w:tcPr>
          <w:p w:rsidR="00CE6BC7" w:rsidRPr="00125022" w:rsidRDefault="00CE6BC7" w:rsidP="00585C8D">
            <w:pPr>
              <w:pStyle w:val="Vnbnnidung0"/>
              <w:shd w:val="clear" w:color="auto" w:fill="auto"/>
              <w:spacing w:after="0" w:line="36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</w:pPr>
            <w:r w:rsidRPr="00125022">
              <w:rPr>
                <w:rStyle w:val="VnbnnidungInnghing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E6BC7" w:rsidRPr="00125022" w:rsidRDefault="00CE6BC7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E6BC7" w:rsidRPr="00125022" w:rsidRDefault="00CE6BC7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E6BC7" w:rsidRPr="00125022" w:rsidRDefault="00CE6BC7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CE6BC7" w:rsidRPr="00125022" w:rsidRDefault="00CE6BC7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sz w:val="28"/>
                <w:szCs w:val="28"/>
              </w:rPr>
              <w:t>2</w:t>
            </w:r>
          </w:p>
        </w:tc>
      </w:tr>
      <w:tr w:rsidR="00125022" w:rsidRPr="00125022" w:rsidTr="00585C8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25022" w:rsidRPr="00125022" w:rsidRDefault="00CE6BC7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ind w:left="60" w:right="-824"/>
              <w:rPr>
                <w:noProof/>
                <w:sz w:val="28"/>
                <w:szCs w:val="28"/>
              </w:rPr>
            </w:pPr>
            <w:r w:rsidRPr="00125022">
              <w:rPr>
                <w:rStyle w:val="Vnbnnidung4Gincch1pt"/>
                <w:rFonts w:eastAsia="Calibri"/>
                <w:sz w:val="28"/>
                <w:szCs w:val="28"/>
              </w:rPr>
              <w:t>Chương 3. Mài sắc và mài nghiền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12502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25022" w:rsidRPr="00125022" w:rsidTr="00585C8D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r w:rsidRPr="00125022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502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5022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25022" w:rsidRPr="00125022" w:rsidRDefault="00125022" w:rsidP="00585C8D">
            <w:pPr>
              <w:spacing w:before="0"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25022"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:rsidR="00125022" w:rsidRPr="00125022" w:rsidRDefault="00125022" w:rsidP="00125022">
      <w:pPr>
        <w:tabs>
          <w:tab w:val="right" w:pos="426"/>
        </w:tabs>
        <w:spacing w:before="0" w:after="0" w:line="360" w:lineRule="auto"/>
        <w:jc w:val="both"/>
        <w:rPr>
          <w:b/>
          <w:iCs/>
          <w:sz w:val="28"/>
          <w:szCs w:val="28"/>
          <w:lang w:val="sv-SE"/>
        </w:rPr>
      </w:pPr>
      <w:r w:rsidRPr="00125022">
        <w:rPr>
          <w:b/>
          <w:iCs/>
          <w:sz w:val="28"/>
          <w:szCs w:val="28"/>
          <w:lang w:val="sv-SE"/>
        </w:rPr>
        <w:t>2. Nội dung chi tiết:</w:t>
      </w:r>
    </w:p>
    <w:p w:rsidR="00125022" w:rsidRPr="00125022" w:rsidRDefault="00125022" w:rsidP="00125022">
      <w:pPr>
        <w:pStyle w:val="Vnbnnidung0"/>
        <w:shd w:val="clear" w:color="auto" w:fill="auto"/>
        <w:tabs>
          <w:tab w:val="left" w:pos="7371"/>
        </w:tabs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5022">
        <w:rPr>
          <w:rStyle w:val="VnbnnidungInnghing"/>
          <w:rFonts w:ascii="Times New Roman" w:hAnsi="Times New Roman" w:cs="Times New Roman"/>
          <w:sz w:val="28"/>
          <w:szCs w:val="28"/>
        </w:rPr>
        <w:t>Chương 1.</w:t>
      </w:r>
      <w:r w:rsidRPr="00125022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Pr="00125022">
        <w:rPr>
          <w:rFonts w:ascii="Times New Roman" w:hAnsi="Times New Roman" w:cs="Times New Roman"/>
          <w:b/>
          <w:sz w:val="28"/>
          <w:szCs w:val="28"/>
        </w:rPr>
        <w:t>Gia công nhiệt luyện</w:t>
      </w:r>
      <w:r w:rsidRPr="00125022">
        <w:rPr>
          <w:rFonts w:ascii="Times New Roman" w:hAnsi="Times New Roman" w:cs="Times New Roman"/>
          <w:b/>
          <w:sz w:val="28"/>
          <w:szCs w:val="28"/>
        </w:rPr>
        <w:tab/>
      </w:r>
      <w:r w:rsidRPr="00125022">
        <w:rPr>
          <w:rFonts w:ascii="Times New Roman" w:hAnsi="Times New Roman" w:cs="Times New Roman"/>
          <w:color w:val="000000"/>
          <w:sz w:val="28"/>
          <w:szCs w:val="28"/>
        </w:rPr>
        <w:t>Thời gian:  8 giờ</w:t>
      </w:r>
    </w:p>
    <w:p w:rsidR="00125022" w:rsidRPr="00125022" w:rsidRDefault="00125022" w:rsidP="00125022">
      <w:pPr>
        <w:pStyle w:val="Vnbnnidung0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25022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Pr="00125022">
        <w:rPr>
          <w:rFonts w:ascii="Times New Roman" w:hAnsi="Times New Roman" w:cs="Times New Roman"/>
          <w:i/>
          <w:color w:val="000000"/>
          <w:sz w:val="28"/>
          <w:szCs w:val="28"/>
        </w:rPr>
        <w:t>các phương pháp gia công nhiệt luyện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>Ủ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>Thiết bị nung trước khi Tôi và Ram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>Tôi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>Ram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>Đặc Điểm quá trình nhiệt luyện các dụng cụ khác nhau.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 xml:space="preserve"> Sửa Đúng</w:t>
      </w:r>
    </w:p>
    <w:p w:rsidR="00125022" w:rsidRPr="00125022" w:rsidRDefault="00125022" w:rsidP="00125022">
      <w:pPr>
        <w:pStyle w:val="Vnbnnidung40"/>
        <w:numPr>
          <w:ilvl w:val="1"/>
          <w:numId w:val="7"/>
        </w:numPr>
        <w:shd w:val="clear" w:color="auto" w:fill="auto"/>
        <w:spacing w:before="0" w:line="360" w:lineRule="auto"/>
        <w:ind w:left="993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Fonts w:ascii="Times New Roman" w:hAnsi="Times New Roman" w:cs="Times New Roman"/>
          <w:sz w:val="28"/>
          <w:szCs w:val="28"/>
        </w:rPr>
        <w:t xml:space="preserve"> Làm sạch và chống gỉ</w:t>
      </w:r>
    </w:p>
    <w:p w:rsidR="00125022" w:rsidRPr="00125022" w:rsidRDefault="00125022" w:rsidP="00125022">
      <w:pPr>
        <w:pStyle w:val="Vnbnnidung0"/>
        <w:shd w:val="clear" w:color="auto" w:fill="auto"/>
        <w:tabs>
          <w:tab w:val="left" w:pos="7371"/>
        </w:tabs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5022">
        <w:rPr>
          <w:rStyle w:val="VnbnnidungInnghing"/>
          <w:rFonts w:ascii="Times New Roman" w:hAnsi="Times New Roman" w:cs="Times New Roman"/>
          <w:sz w:val="28"/>
          <w:szCs w:val="28"/>
        </w:rPr>
        <w:t>Chương 2</w:t>
      </w:r>
      <w:r w:rsidRPr="00125022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125022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Pr="00125022">
        <w:rPr>
          <w:rStyle w:val="Vnbnnidung420pt"/>
          <w:rFonts w:eastAsia="Palatino Linotype"/>
          <w:b/>
          <w:sz w:val="28"/>
          <w:szCs w:val="28"/>
        </w:rPr>
        <w:t xml:space="preserve">Nâng cao </w:t>
      </w:r>
      <w:r w:rsidRPr="00125022">
        <w:rPr>
          <w:rStyle w:val="Vnbnnidung4Gincch1pt"/>
          <w:rFonts w:eastAsia="Palatino Linotype"/>
          <w:b/>
          <w:sz w:val="28"/>
          <w:szCs w:val="28"/>
        </w:rPr>
        <w:t>khả</w:t>
      </w:r>
      <w:r w:rsidRPr="00125022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Pr="00125022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>năng cắt gọt của dụng cụ</w:t>
      </w:r>
      <w:r w:rsidRPr="00125022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Pr="0012502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25022">
        <w:rPr>
          <w:rFonts w:ascii="Times New Roman" w:hAnsi="Times New Roman" w:cs="Times New Roman"/>
          <w:color w:val="000000"/>
          <w:sz w:val="28"/>
          <w:szCs w:val="28"/>
        </w:rPr>
        <w:t>Thời gian:  10 giờ</w:t>
      </w:r>
    </w:p>
    <w:p w:rsidR="00125022" w:rsidRPr="00125022" w:rsidRDefault="00125022" w:rsidP="00125022">
      <w:pPr>
        <w:pStyle w:val="Vnbnnidung0"/>
        <w:shd w:val="clear" w:color="auto" w:fill="auto"/>
        <w:tabs>
          <w:tab w:val="left" w:pos="7371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25022">
        <w:rPr>
          <w:rStyle w:val="Vnbnnidung7pt"/>
          <w:rFonts w:ascii="Times New Roman" w:hAnsi="Times New Roman" w:cs="Times New Roman"/>
          <w:b w:val="0"/>
          <w:i/>
          <w:sz w:val="28"/>
          <w:szCs w:val="28"/>
        </w:rPr>
        <w:t>Mục tiêu: Trình bày</w:t>
      </w:r>
      <w:r w:rsidRPr="00125022">
        <w:rPr>
          <w:rStyle w:val="Vnbnnidung7pt"/>
          <w:rFonts w:ascii="Times New Roman" w:hAnsi="Times New Roman" w:cs="Times New Roman"/>
          <w:i/>
          <w:sz w:val="28"/>
          <w:szCs w:val="28"/>
        </w:rPr>
        <w:t xml:space="preserve"> </w:t>
      </w:r>
      <w:r w:rsidRPr="00125022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các phương pháp </w:t>
      </w:r>
      <w:r w:rsidRPr="00125022">
        <w:rPr>
          <w:rStyle w:val="Vnbnnidung420pt"/>
          <w:rFonts w:eastAsia="Palatino Linotype"/>
          <w:i/>
          <w:sz w:val="28"/>
          <w:szCs w:val="28"/>
        </w:rPr>
        <w:t xml:space="preserve">Nâng cao </w:t>
      </w:r>
      <w:r w:rsidRPr="00125022">
        <w:rPr>
          <w:rStyle w:val="Vnbnnidung4Gincch1pt"/>
          <w:rFonts w:eastAsia="Palatino Linotype"/>
          <w:i/>
          <w:sz w:val="28"/>
          <w:szCs w:val="28"/>
        </w:rPr>
        <w:t xml:space="preserve">khả </w:t>
      </w:r>
      <w:r w:rsidRPr="00125022">
        <w:rPr>
          <w:rStyle w:val="Vnbnnidung9pt"/>
          <w:rFonts w:ascii="Times New Roman" w:hAnsi="Times New Roman" w:cs="Times New Roman"/>
          <w:sz w:val="28"/>
          <w:szCs w:val="28"/>
        </w:rPr>
        <w:t>năng cắt gọt của dụng cụ</w:t>
      </w:r>
      <w:r w:rsidRPr="00125022">
        <w:rPr>
          <w:rStyle w:val="Vnbnnidung4Gincch1pt"/>
          <w:rFonts w:eastAsia="Palatino Linotype"/>
          <w:i/>
          <w:sz w:val="28"/>
          <w:szCs w:val="28"/>
        </w:rPr>
        <w:t xml:space="preserve"> </w:t>
      </w:r>
      <w:r w:rsidRPr="00125022">
        <w:rPr>
          <w:rStyle w:val="Vnbnnidung7pt"/>
          <w:rFonts w:ascii="Times New Roman" w:hAnsi="Times New Roman" w:cs="Times New Roman"/>
          <w:i/>
          <w:sz w:val="28"/>
          <w:szCs w:val="28"/>
        </w:rPr>
        <w:tab/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 w:right="420"/>
        <w:jc w:val="left"/>
        <w:rPr>
          <w:rFonts w:ascii="Times New Roman" w:hAnsi="Times New Roman" w:cs="Times New Roman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2.1. Xianua hóa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 w:right="420"/>
        <w:jc w:val="left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2.2. Nhiệt luyện trong môi trường hơi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 w:right="420"/>
        <w:jc w:val="left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2.3. Mạ crôm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 w:right="420"/>
        <w:jc w:val="left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2.4. Làm bền bằng tia lửa điện</w:t>
      </w:r>
    </w:p>
    <w:p w:rsidR="00125022" w:rsidRPr="00125022" w:rsidRDefault="00125022" w:rsidP="00125022">
      <w:pPr>
        <w:tabs>
          <w:tab w:val="left" w:pos="7371"/>
        </w:tabs>
        <w:spacing w:before="0" w:after="0" w:line="360" w:lineRule="auto"/>
        <w:ind w:left="60" w:right="-824"/>
        <w:rPr>
          <w:rStyle w:val="Vnbnnidung2Gincch0pt"/>
          <w:rFonts w:eastAsia="Calibri"/>
          <w:bCs w:val="0"/>
          <w:sz w:val="28"/>
          <w:szCs w:val="28"/>
        </w:rPr>
      </w:pPr>
      <w:r w:rsidRPr="00125022">
        <w:rPr>
          <w:rStyle w:val="Vnbnnidung9pt"/>
          <w:rFonts w:ascii="Times New Roman" w:hAnsi="Times New Roman" w:cs="Times New Roman"/>
          <w:b/>
          <w:bCs/>
          <w:sz w:val="28"/>
          <w:szCs w:val="28"/>
        </w:rPr>
        <w:lastRenderedPageBreak/>
        <w:t>Ch</w:t>
      </w:r>
      <w:r w:rsidRPr="00125022">
        <w:rPr>
          <w:rStyle w:val="Vnbnnidung9pt"/>
          <w:rFonts w:ascii="Times New Roman" w:hAnsi="Times New Roman" w:cs="Times New Roman"/>
          <w:b/>
          <w:sz w:val="28"/>
          <w:szCs w:val="28"/>
        </w:rPr>
        <w:t xml:space="preserve">ương </w:t>
      </w:r>
      <w:r w:rsidRPr="00125022">
        <w:rPr>
          <w:rStyle w:val="Vnbnnidung9pt"/>
          <w:rFonts w:ascii="Times New Roman" w:hAnsi="Times New Roman" w:cs="Times New Roman"/>
          <w:b/>
          <w:bCs/>
          <w:sz w:val="28"/>
          <w:szCs w:val="28"/>
        </w:rPr>
        <w:t>3</w:t>
      </w:r>
      <w:r w:rsidRPr="00125022">
        <w:rPr>
          <w:rStyle w:val="Vnbnnidung9pt"/>
          <w:rFonts w:ascii="Times New Roman" w:hAnsi="Times New Roman" w:cs="Times New Roman"/>
          <w:sz w:val="28"/>
          <w:szCs w:val="28"/>
        </w:rPr>
        <w:t>.</w:t>
      </w:r>
      <w:r w:rsidRPr="00125022">
        <w:rPr>
          <w:rStyle w:val="Vnbnnidung2Gincch0pt"/>
          <w:rFonts w:eastAsia="Calibri"/>
          <w:bCs w:val="0"/>
          <w:sz w:val="28"/>
          <w:szCs w:val="28"/>
        </w:rPr>
        <w:t xml:space="preserve">  </w:t>
      </w:r>
      <w:r w:rsidRPr="00125022">
        <w:rPr>
          <w:rStyle w:val="Vnbnnidung4Gincch1pt"/>
          <w:rFonts w:eastAsia="Calibri"/>
          <w:b/>
          <w:sz w:val="28"/>
          <w:szCs w:val="28"/>
        </w:rPr>
        <w:t>Mài sắc và mài nghiền dụng cụ</w:t>
      </w:r>
      <w:r w:rsidRPr="00125022">
        <w:rPr>
          <w:rStyle w:val="Vnbnnidung2Gincch0pt"/>
          <w:rFonts w:eastAsia="Calibri"/>
          <w:bCs w:val="0"/>
          <w:sz w:val="28"/>
          <w:szCs w:val="28"/>
        </w:rPr>
        <w:tab/>
      </w:r>
      <w:r w:rsidRPr="00125022">
        <w:rPr>
          <w:color w:val="000000"/>
          <w:sz w:val="28"/>
          <w:szCs w:val="28"/>
        </w:rPr>
        <w:t>Thời gian:  10 giờ</w:t>
      </w:r>
    </w:p>
    <w:p w:rsidR="00125022" w:rsidRPr="00125022" w:rsidRDefault="00125022" w:rsidP="00125022">
      <w:pPr>
        <w:tabs>
          <w:tab w:val="left" w:pos="7371"/>
        </w:tabs>
        <w:spacing w:before="0" w:after="0" w:line="360" w:lineRule="auto"/>
        <w:ind w:left="60" w:right="-824"/>
        <w:rPr>
          <w:sz w:val="28"/>
          <w:szCs w:val="28"/>
        </w:rPr>
      </w:pPr>
      <w:r w:rsidRPr="00125022">
        <w:rPr>
          <w:rStyle w:val="Vnbnnidung7pt"/>
          <w:rFonts w:ascii="Times New Roman" w:hAnsi="Times New Roman" w:cs="Times New Roman"/>
          <w:b w:val="0"/>
          <w:i/>
          <w:sz w:val="28"/>
          <w:szCs w:val="28"/>
        </w:rPr>
        <w:t>Mục tiêu: Trình bày</w:t>
      </w:r>
      <w:r w:rsidRPr="00125022">
        <w:rPr>
          <w:rStyle w:val="Vnbnnidung7pt"/>
          <w:rFonts w:ascii="Times New Roman" w:hAnsi="Times New Roman" w:cs="Times New Roman"/>
          <w:i/>
          <w:sz w:val="28"/>
          <w:szCs w:val="28"/>
        </w:rPr>
        <w:t xml:space="preserve"> </w:t>
      </w:r>
      <w:r w:rsidRPr="00125022">
        <w:rPr>
          <w:i/>
          <w:color w:val="000000"/>
          <w:sz w:val="28"/>
          <w:szCs w:val="28"/>
        </w:rPr>
        <w:t>các phương pháp mài sắc dụng cụ</w:t>
      </w:r>
      <w:r w:rsidRPr="00125022">
        <w:rPr>
          <w:rStyle w:val="Vnbnnidung9pt"/>
          <w:rFonts w:ascii="Times New Roman" w:hAnsi="Times New Roman" w:cs="Times New Roman"/>
          <w:sz w:val="28"/>
          <w:szCs w:val="28"/>
        </w:rPr>
        <w:tab/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3.1. Khái niệm chung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3.2. Mài sắc dao tiện.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3.3. Mài sắc mũi khoan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3.4. Mài sắc taro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3.5. Mài sắc bàn ren tròn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3.6. Mài sắc dao chuốt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3.7. Mài dao khoét và dao doa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3.8. Mài sắc Dao phay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3.9. Mài và mài nghiền cơ - anot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3.10. Mài sắc và mài nghiền bằng đá mài kim cương</w:t>
      </w:r>
    </w:p>
    <w:p w:rsidR="00125022" w:rsidRPr="00125022" w:rsidRDefault="00125022" w:rsidP="00125022">
      <w:pPr>
        <w:pStyle w:val="Vnbnnidung40"/>
        <w:shd w:val="clear" w:color="auto" w:fill="auto"/>
        <w:spacing w:before="0" w:line="360" w:lineRule="auto"/>
        <w:ind w:left="284"/>
        <w:rPr>
          <w:rStyle w:val="Vnbnnidung4Gincch1pt"/>
          <w:sz w:val="28"/>
          <w:szCs w:val="28"/>
        </w:rPr>
      </w:pPr>
      <w:r w:rsidRPr="00125022">
        <w:rPr>
          <w:rStyle w:val="Vnbnnidung4Gincch1pt"/>
          <w:sz w:val="28"/>
          <w:szCs w:val="28"/>
        </w:rPr>
        <w:t>3.11. Mài nghiền</w:t>
      </w:r>
    </w:p>
    <w:p w:rsidR="00125022" w:rsidRPr="00125022" w:rsidRDefault="00125022" w:rsidP="00125022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25022">
        <w:rPr>
          <w:b/>
          <w:sz w:val="28"/>
          <w:szCs w:val="28"/>
          <w:lang w:val="sv-SE"/>
        </w:rPr>
        <w:t>IV. Điều kiện thực hiện:</w:t>
      </w:r>
    </w:p>
    <w:p w:rsidR="00125022" w:rsidRPr="00125022" w:rsidRDefault="00125022" w:rsidP="00125022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1. Phòng học chuyên môn hóa/nhà xưởng: phòng lý thuyết</w:t>
      </w:r>
    </w:p>
    <w:p w:rsidR="00125022" w:rsidRPr="00125022" w:rsidRDefault="00125022" w:rsidP="00125022">
      <w:pPr>
        <w:spacing w:before="0" w:after="0" w:line="360" w:lineRule="auto"/>
        <w:ind w:left="709" w:hanging="283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2. Trang thiết bị máy móc: Projector</w:t>
      </w:r>
    </w:p>
    <w:p w:rsidR="00125022" w:rsidRPr="00125022" w:rsidRDefault="00125022" w:rsidP="00125022">
      <w:pPr>
        <w:spacing w:before="0" w:after="0" w:line="360" w:lineRule="auto"/>
        <w:ind w:left="709" w:hanging="283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3. Học liệu, dụng cụ, nguyên vật liệu: Giáo trình, mỏ hàn, kềm hàn...</w:t>
      </w:r>
    </w:p>
    <w:p w:rsidR="00125022" w:rsidRPr="00125022" w:rsidRDefault="00125022" w:rsidP="00125022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 xml:space="preserve">4. Các điều kiện khác: </w:t>
      </w:r>
    </w:p>
    <w:p w:rsidR="00125022" w:rsidRPr="00125022" w:rsidRDefault="00125022" w:rsidP="00125022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25022">
        <w:rPr>
          <w:b/>
          <w:sz w:val="28"/>
          <w:szCs w:val="28"/>
          <w:lang w:val="sv-SE"/>
        </w:rPr>
        <w:t xml:space="preserve">V. Nội dung và phương pháp, đánh giá: </w:t>
      </w:r>
    </w:p>
    <w:p w:rsidR="00125022" w:rsidRPr="00125022" w:rsidRDefault="00125022" w:rsidP="00125022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1. Nội dung:</w:t>
      </w:r>
    </w:p>
    <w:p w:rsidR="00125022" w:rsidRPr="00125022" w:rsidRDefault="00125022" w:rsidP="00125022">
      <w:pPr>
        <w:pStyle w:val="BodyTextIndent2"/>
        <w:spacing w:after="0" w:line="360" w:lineRule="auto"/>
        <w:jc w:val="both"/>
        <w:rPr>
          <w:szCs w:val="28"/>
        </w:rPr>
      </w:pPr>
      <w:r w:rsidRPr="00125022">
        <w:rPr>
          <w:sz w:val="28"/>
          <w:szCs w:val="28"/>
          <w:lang w:val="sv-SE"/>
        </w:rPr>
        <w:t xml:space="preserve">- Kiến thức: </w:t>
      </w:r>
      <w:r w:rsidRPr="00125022">
        <w:rPr>
          <w:szCs w:val="28"/>
          <w:lang w:val="nb-NO"/>
        </w:rPr>
        <w:t xml:space="preserve">+ </w:t>
      </w:r>
      <w:r w:rsidRPr="00125022">
        <w:rPr>
          <w:szCs w:val="28"/>
        </w:rPr>
        <w:t>Hiểu được mục đích và ý nghĩa của môn học, các khái niệm và thuật ngữ trong môn học.</w:t>
      </w:r>
    </w:p>
    <w:p w:rsidR="00125022" w:rsidRPr="00125022" w:rsidRDefault="00125022" w:rsidP="00125022">
      <w:pPr>
        <w:pStyle w:val="BodyTextIndent2"/>
        <w:spacing w:after="0" w:line="360" w:lineRule="auto"/>
        <w:ind w:left="709"/>
        <w:jc w:val="both"/>
        <w:rPr>
          <w:szCs w:val="28"/>
        </w:rPr>
      </w:pPr>
      <w:r w:rsidRPr="00125022">
        <w:rPr>
          <w:szCs w:val="28"/>
        </w:rPr>
        <w:t>+ Nâng cao được khả năng cắt gọt dụng cụ.</w:t>
      </w:r>
    </w:p>
    <w:p w:rsidR="00125022" w:rsidRPr="00125022" w:rsidRDefault="00125022" w:rsidP="00125022">
      <w:pPr>
        <w:pStyle w:val="BodyTextIndent2"/>
        <w:spacing w:after="0" w:line="360" w:lineRule="auto"/>
        <w:ind w:left="709"/>
        <w:jc w:val="both"/>
        <w:rPr>
          <w:szCs w:val="28"/>
          <w:lang w:val="nb-NO"/>
        </w:rPr>
      </w:pPr>
      <w:r w:rsidRPr="00125022">
        <w:rPr>
          <w:szCs w:val="28"/>
          <w:lang w:val="nb-NO"/>
        </w:rPr>
        <w:t xml:space="preserve">+ Phân biệt các phương pháp, và quy trình chế tạo dụng cụ. </w:t>
      </w:r>
    </w:p>
    <w:p w:rsidR="00125022" w:rsidRPr="00125022" w:rsidRDefault="00125022" w:rsidP="00125022">
      <w:pPr>
        <w:spacing w:before="0" w:after="0" w:line="360" w:lineRule="auto"/>
        <w:ind w:firstLine="426"/>
        <w:jc w:val="both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 xml:space="preserve">- Kỹ năng: </w:t>
      </w:r>
    </w:p>
    <w:p w:rsidR="00125022" w:rsidRPr="00125022" w:rsidRDefault="00125022" w:rsidP="00125022">
      <w:pPr>
        <w:spacing w:before="0" w:after="0" w:line="360" w:lineRule="auto"/>
        <w:ind w:firstLine="720"/>
        <w:jc w:val="both"/>
        <w:rPr>
          <w:sz w:val="28"/>
          <w:szCs w:val="28"/>
        </w:rPr>
      </w:pPr>
      <w:r w:rsidRPr="00125022">
        <w:rPr>
          <w:sz w:val="28"/>
          <w:szCs w:val="28"/>
          <w:lang w:val="sv-SE"/>
        </w:rPr>
        <w:t xml:space="preserve">+ </w:t>
      </w:r>
      <w:r w:rsidRPr="00125022">
        <w:rPr>
          <w:sz w:val="28"/>
          <w:szCs w:val="28"/>
        </w:rPr>
        <w:t>Phân tích được công dụng và kết cấu của dụng cụ cắt.</w:t>
      </w:r>
    </w:p>
    <w:p w:rsidR="00125022" w:rsidRPr="00125022" w:rsidRDefault="00125022" w:rsidP="00125022">
      <w:pPr>
        <w:spacing w:before="0" w:after="0" w:line="360" w:lineRule="auto"/>
        <w:ind w:firstLine="720"/>
        <w:jc w:val="both"/>
        <w:rPr>
          <w:sz w:val="28"/>
          <w:szCs w:val="28"/>
        </w:rPr>
      </w:pPr>
      <w:r w:rsidRPr="00125022">
        <w:rPr>
          <w:sz w:val="28"/>
          <w:szCs w:val="28"/>
        </w:rPr>
        <w:t>+ Tính toán lượng dư gia công.</w:t>
      </w:r>
    </w:p>
    <w:p w:rsidR="00125022" w:rsidRPr="00125022" w:rsidRDefault="00125022" w:rsidP="00125022">
      <w:pPr>
        <w:spacing w:before="0" w:after="0" w:line="360" w:lineRule="auto"/>
        <w:ind w:firstLine="720"/>
        <w:jc w:val="both"/>
        <w:rPr>
          <w:sz w:val="28"/>
          <w:szCs w:val="28"/>
          <w:lang w:val="sv-SE"/>
        </w:rPr>
      </w:pPr>
      <w:r w:rsidRPr="00125022">
        <w:rPr>
          <w:sz w:val="28"/>
          <w:szCs w:val="28"/>
        </w:rPr>
        <w:t>+ lựa chọn phương pháp hợp lý</w:t>
      </w:r>
    </w:p>
    <w:p w:rsidR="00125022" w:rsidRPr="00125022" w:rsidRDefault="00125022" w:rsidP="00125022">
      <w:pPr>
        <w:spacing w:before="0" w:after="0" w:line="360" w:lineRule="auto"/>
        <w:ind w:firstLine="426"/>
        <w:jc w:val="both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lastRenderedPageBreak/>
        <w:t xml:space="preserve">- Năng lực tự chủ và trách nhiệm: </w:t>
      </w:r>
    </w:p>
    <w:p w:rsidR="00125022" w:rsidRPr="00125022" w:rsidRDefault="00125022" w:rsidP="00125022">
      <w:pPr>
        <w:spacing w:before="0" w:after="0" w:line="360" w:lineRule="auto"/>
        <w:ind w:left="709"/>
        <w:jc w:val="both"/>
        <w:rPr>
          <w:sz w:val="28"/>
          <w:szCs w:val="28"/>
          <w:lang w:val="es-ES"/>
        </w:rPr>
      </w:pPr>
      <w:r w:rsidRPr="00125022">
        <w:rPr>
          <w:sz w:val="28"/>
          <w:szCs w:val="28"/>
          <w:lang w:val="sv-SE"/>
        </w:rPr>
        <w:tab/>
        <w:t xml:space="preserve">+ </w:t>
      </w:r>
      <w:r w:rsidRPr="00125022">
        <w:rPr>
          <w:sz w:val="28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125022" w:rsidRPr="00125022" w:rsidRDefault="00125022" w:rsidP="00125022">
      <w:pPr>
        <w:spacing w:before="0" w:after="0" w:line="360" w:lineRule="auto"/>
        <w:ind w:left="709"/>
        <w:jc w:val="both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es-ES"/>
        </w:rPr>
        <w:t>+ Chịu trách nhiệm cá nhân và trách nhiệm đối với nhóm.</w:t>
      </w:r>
    </w:p>
    <w:p w:rsidR="00125022" w:rsidRPr="00125022" w:rsidRDefault="00125022" w:rsidP="00125022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2. Phương pháp: Thi tự luận</w:t>
      </w:r>
    </w:p>
    <w:p w:rsidR="00125022" w:rsidRPr="00125022" w:rsidRDefault="00125022" w:rsidP="00125022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25022">
        <w:rPr>
          <w:b/>
          <w:sz w:val="28"/>
          <w:szCs w:val="28"/>
          <w:lang w:val="sv-SE"/>
        </w:rPr>
        <w:t>VI. Hướng dẫn thực hiện:</w:t>
      </w:r>
    </w:p>
    <w:p w:rsidR="00125022" w:rsidRPr="00125022" w:rsidRDefault="00125022" w:rsidP="00125022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 xml:space="preserve">1. Phạm vi áp dụng môn học: </w:t>
      </w:r>
      <w:r w:rsidRPr="00125022">
        <w:rPr>
          <w:szCs w:val="28"/>
          <w:lang w:val="sv-SE"/>
        </w:rPr>
        <w:t>áp dụng cho đào tạo chương trình trung cấp</w:t>
      </w:r>
      <w:r w:rsidRPr="00125022">
        <w:rPr>
          <w:iCs/>
          <w:szCs w:val="28"/>
          <w:lang w:val="vi-VN"/>
        </w:rPr>
        <w:t xml:space="preserve">  </w:t>
      </w:r>
    </w:p>
    <w:p w:rsidR="00125022" w:rsidRPr="00125022" w:rsidRDefault="00125022" w:rsidP="00125022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2. Hướng dẫn về phương pháp giảng dạy, học tập môn học:</w:t>
      </w:r>
    </w:p>
    <w:p w:rsidR="00125022" w:rsidRPr="00125022" w:rsidRDefault="00125022" w:rsidP="00125022">
      <w:pPr>
        <w:spacing w:before="0" w:after="0" w:line="360" w:lineRule="auto"/>
        <w:ind w:left="851" w:hanging="142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 xml:space="preserve">- Đối với giáo viên, giảng viên: </w:t>
      </w:r>
    </w:p>
    <w:p w:rsidR="00125022" w:rsidRPr="00125022" w:rsidRDefault="00125022" w:rsidP="00125022">
      <w:pPr>
        <w:pStyle w:val="ListParagraph"/>
        <w:numPr>
          <w:ilvl w:val="0"/>
          <w:numId w:val="6"/>
        </w:numPr>
        <w:spacing w:before="0" w:after="0" w:line="360" w:lineRule="auto"/>
        <w:jc w:val="both"/>
        <w:outlineLvl w:val="0"/>
        <w:rPr>
          <w:lang w:val="sv-SE"/>
        </w:rPr>
      </w:pPr>
      <w:r w:rsidRPr="00125022">
        <w:rPr>
          <w:lang w:val="sv-SE"/>
        </w:rPr>
        <w:t>Cập nhật kiến thức mới.</w:t>
      </w:r>
    </w:p>
    <w:p w:rsidR="00125022" w:rsidRPr="00125022" w:rsidRDefault="00125022" w:rsidP="00125022">
      <w:pPr>
        <w:pStyle w:val="ListParagraph"/>
        <w:numPr>
          <w:ilvl w:val="0"/>
          <w:numId w:val="6"/>
        </w:numPr>
        <w:spacing w:before="0" w:after="0" w:line="360" w:lineRule="auto"/>
        <w:jc w:val="both"/>
        <w:outlineLvl w:val="0"/>
        <w:rPr>
          <w:lang w:val="sv-SE"/>
        </w:rPr>
      </w:pPr>
      <w:r w:rsidRPr="00125022">
        <w:rPr>
          <w:lang w:val="sv-SE"/>
        </w:rPr>
        <w:t>Lựa chọn phương pháp giảng dạy tích cực, hợp lý.</w:t>
      </w:r>
    </w:p>
    <w:p w:rsidR="00125022" w:rsidRPr="00125022" w:rsidRDefault="00125022" w:rsidP="00125022">
      <w:pPr>
        <w:pStyle w:val="ListParagraph"/>
        <w:numPr>
          <w:ilvl w:val="0"/>
          <w:numId w:val="6"/>
        </w:numPr>
        <w:spacing w:before="0" w:after="0" w:line="360" w:lineRule="auto"/>
        <w:jc w:val="both"/>
        <w:outlineLvl w:val="0"/>
        <w:rPr>
          <w:lang w:val="sv-SE"/>
        </w:rPr>
      </w:pPr>
      <w:r w:rsidRPr="00125022">
        <w:rPr>
          <w:lang w:val="sv-SE"/>
        </w:rPr>
        <w:t>Tranh treo tường</w:t>
      </w:r>
    </w:p>
    <w:p w:rsidR="00125022" w:rsidRPr="00125022" w:rsidRDefault="00125022" w:rsidP="00125022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- Đối với người học:</w:t>
      </w:r>
      <w:r w:rsidRPr="00125022">
        <w:rPr>
          <w:sz w:val="28"/>
          <w:szCs w:val="28"/>
          <w:lang w:val="sv-SE"/>
        </w:rPr>
        <w:tab/>
      </w:r>
    </w:p>
    <w:p w:rsidR="00125022" w:rsidRPr="00125022" w:rsidRDefault="00125022" w:rsidP="00125022">
      <w:pPr>
        <w:pStyle w:val="ListParagraph"/>
        <w:numPr>
          <w:ilvl w:val="0"/>
          <w:numId w:val="5"/>
        </w:numPr>
        <w:tabs>
          <w:tab w:val="left" w:pos="709"/>
        </w:tabs>
        <w:spacing w:before="0" w:after="0" w:line="360" w:lineRule="auto"/>
        <w:contextualSpacing w:val="0"/>
        <w:jc w:val="both"/>
        <w:rPr>
          <w:bCs/>
          <w:lang w:val="pt-BR"/>
        </w:rPr>
      </w:pPr>
      <w:r w:rsidRPr="00125022">
        <w:t>Chủ động trong học tập, tích lũy kiến thức, để nâng cao trình độ chuyên môn tay nghề.</w:t>
      </w:r>
    </w:p>
    <w:p w:rsidR="00125022" w:rsidRPr="00125022" w:rsidRDefault="00125022" w:rsidP="00125022">
      <w:pPr>
        <w:pStyle w:val="ListParagraph"/>
        <w:numPr>
          <w:ilvl w:val="0"/>
          <w:numId w:val="5"/>
        </w:numPr>
        <w:spacing w:before="0" w:after="0" w:line="360" w:lineRule="auto"/>
        <w:contextualSpacing w:val="0"/>
        <w:jc w:val="both"/>
        <w:rPr>
          <w:bCs/>
          <w:lang w:val="pt-BR"/>
        </w:rPr>
      </w:pPr>
      <w:r w:rsidRPr="00125022">
        <w:t>Tích cực tham gia thảo luận trong giờ học tại lớp.</w:t>
      </w:r>
    </w:p>
    <w:p w:rsidR="00125022" w:rsidRPr="00125022" w:rsidRDefault="00125022" w:rsidP="00125022">
      <w:pPr>
        <w:pStyle w:val="ListParagraph"/>
        <w:numPr>
          <w:ilvl w:val="0"/>
          <w:numId w:val="5"/>
        </w:numPr>
        <w:spacing w:before="0" w:after="0" w:line="360" w:lineRule="auto"/>
        <w:contextualSpacing w:val="0"/>
        <w:jc w:val="both"/>
        <w:rPr>
          <w:bCs/>
          <w:lang w:val="pt-BR"/>
        </w:rPr>
      </w:pPr>
      <w:r w:rsidRPr="00125022">
        <w:t xml:space="preserve">Học sinh phải tham dự lớp học theo quy định của môn học. </w:t>
      </w:r>
    </w:p>
    <w:p w:rsidR="00125022" w:rsidRPr="00125022" w:rsidRDefault="00125022" w:rsidP="00125022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3. Những trọng tâm cần chú ý: công nghệ mài các dụng cụ</w:t>
      </w:r>
    </w:p>
    <w:p w:rsidR="00125022" w:rsidRPr="00125022" w:rsidRDefault="00125022" w:rsidP="00125022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4. Tài liệu tham khảo:</w:t>
      </w:r>
    </w:p>
    <w:p w:rsidR="00125022" w:rsidRPr="00125022" w:rsidRDefault="00125022" w:rsidP="00125022">
      <w:pPr>
        <w:numPr>
          <w:ilvl w:val="0"/>
          <w:numId w:val="8"/>
        </w:numPr>
        <w:spacing w:before="0" w:after="0" w:line="360" w:lineRule="auto"/>
        <w:rPr>
          <w:spacing w:val="-8"/>
          <w:sz w:val="28"/>
          <w:szCs w:val="28"/>
        </w:rPr>
      </w:pPr>
      <w:r w:rsidRPr="00125022">
        <w:rPr>
          <w:sz w:val="28"/>
          <w:szCs w:val="28"/>
          <w:lang w:val="de-DE"/>
        </w:rPr>
        <w:t>Khoa CN Cơ khí, Trường cao đẳng kỹ thuật Lý Tự Trọng TP. HCM. Công nghệ chế tạo dụng cụ cắt, 2016.</w:t>
      </w:r>
    </w:p>
    <w:p w:rsidR="00125022" w:rsidRPr="00125022" w:rsidRDefault="00125022" w:rsidP="00125022">
      <w:pPr>
        <w:numPr>
          <w:ilvl w:val="0"/>
          <w:numId w:val="8"/>
        </w:numPr>
        <w:tabs>
          <w:tab w:val="clear" w:pos="1495"/>
        </w:tabs>
        <w:spacing w:before="0" w:after="0" w:line="360" w:lineRule="auto"/>
        <w:ind w:left="1701" w:hanging="567"/>
        <w:rPr>
          <w:sz w:val="28"/>
          <w:szCs w:val="28"/>
          <w:lang w:val="de-DE"/>
        </w:rPr>
      </w:pPr>
      <w:r w:rsidRPr="00125022">
        <w:rPr>
          <w:sz w:val="28"/>
          <w:szCs w:val="28"/>
          <w:lang w:val="de-DE"/>
        </w:rPr>
        <w:t>PGS. TS. Phùng Rân và một số tác giả. Cơ sở lý thuyết cắt kim loại. Trường Đại học Sư phạm Kỹ thuật TPHCM, 1997.</w:t>
      </w:r>
    </w:p>
    <w:p w:rsidR="00125022" w:rsidRPr="00125022" w:rsidRDefault="00125022" w:rsidP="00125022">
      <w:pPr>
        <w:numPr>
          <w:ilvl w:val="0"/>
          <w:numId w:val="8"/>
        </w:numPr>
        <w:tabs>
          <w:tab w:val="clear" w:pos="1495"/>
        </w:tabs>
        <w:spacing w:before="0" w:after="0" w:line="360" w:lineRule="auto"/>
        <w:ind w:left="1701" w:hanging="567"/>
        <w:rPr>
          <w:sz w:val="28"/>
          <w:szCs w:val="28"/>
          <w:lang w:val="de-DE"/>
        </w:rPr>
      </w:pPr>
      <w:r w:rsidRPr="00125022">
        <w:rPr>
          <w:sz w:val="28"/>
          <w:szCs w:val="28"/>
          <w:lang w:val="de-DE"/>
        </w:rPr>
        <w:t xml:space="preserve">Ba-rơ-ba-sốp. Kỹ thuật </w:t>
      </w:r>
      <w:r w:rsidR="00CE6BC7">
        <w:rPr>
          <w:sz w:val="28"/>
          <w:szCs w:val="28"/>
          <w:lang w:val="de-DE"/>
        </w:rPr>
        <w:t>tiện</w:t>
      </w:r>
      <w:bookmarkStart w:id="0" w:name="_GoBack"/>
      <w:bookmarkEnd w:id="0"/>
      <w:r w:rsidR="00CE6BC7">
        <w:rPr>
          <w:sz w:val="28"/>
          <w:szCs w:val="28"/>
          <w:lang w:val="de-DE"/>
        </w:rPr>
        <w:t xml:space="preserve">, </w:t>
      </w:r>
      <w:r w:rsidRPr="00125022">
        <w:rPr>
          <w:sz w:val="28"/>
          <w:szCs w:val="28"/>
          <w:lang w:val="de-DE"/>
        </w:rPr>
        <w:t>phay. Nhà xuất bản Mir, 1988.</w:t>
      </w: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360" w:lineRule="auto"/>
        <w:rPr>
          <w:sz w:val="28"/>
          <w:szCs w:val="28"/>
          <w:lang w:val="sv-SE"/>
        </w:rPr>
      </w:pPr>
      <w:r w:rsidRPr="00125022">
        <w:rPr>
          <w:sz w:val="28"/>
          <w:szCs w:val="28"/>
          <w:lang w:val="sv-SE"/>
        </w:rPr>
        <w:t>5. Ghi chú và giải thích (nếu có):</w:t>
      </w: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125022">
        <w:rPr>
          <w:b/>
          <w:iCs/>
          <w:szCs w:val="26"/>
          <w:lang w:val="pt-BR"/>
        </w:rPr>
        <w:tab/>
      </w:r>
      <w:r w:rsidRPr="00125022">
        <w:rPr>
          <w:b/>
          <w:iCs/>
          <w:szCs w:val="26"/>
          <w:lang w:val="pt-BR"/>
        </w:rPr>
        <w:tab/>
        <w:t>Tp.HCM, ngày     tháng      năm 2019</w:t>
      </w: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125022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 </w:t>
      </w:r>
      <w:r w:rsidRPr="00125022">
        <w:rPr>
          <w:b/>
          <w:iCs/>
          <w:szCs w:val="26"/>
          <w:lang w:val="pt-BR"/>
        </w:rPr>
        <w:t>Trưởng khoa</w:t>
      </w: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125022" w:rsidRPr="00125022" w:rsidRDefault="00125022" w:rsidP="001250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125022" w:rsidRPr="00125022" w:rsidRDefault="00125022" w:rsidP="00125022">
      <w:pPr>
        <w:spacing w:before="120"/>
        <w:rPr>
          <w:szCs w:val="28"/>
        </w:rPr>
      </w:pPr>
      <w:r w:rsidRPr="00125022">
        <w:rPr>
          <w:b/>
          <w:iCs/>
          <w:szCs w:val="26"/>
          <w:lang w:val="pt-BR"/>
        </w:rPr>
        <w:t xml:space="preserve">                                                  </w:t>
      </w:r>
      <w:r w:rsidRPr="00125022">
        <w:rPr>
          <w:b/>
          <w:iCs/>
          <w:szCs w:val="26"/>
          <w:lang w:val="pt-BR"/>
        </w:rPr>
        <w:tab/>
      </w:r>
      <w:r w:rsidRPr="00125022">
        <w:rPr>
          <w:b/>
          <w:iCs/>
          <w:szCs w:val="26"/>
          <w:lang w:val="pt-BR"/>
        </w:rPr>
        <w:tab/>
      </w:r>
      <w:r w:rsidRPr="00125022"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 xml:space="preserve">      </w:t>
      </w:r>
      <w:r w:rsidRPr="00125022">
        <w:rPr>
          <w:b/>
          <w:iCs/>
          <w:szCs w:val="26"/>
          <w:lang w:val="pt-BR"/>
        </w:rPr>
        <w:t>Chung Trần Thế Vinh</w:t>
      </w:r>
    </w:p>
    <w:p w:rsidR="002851E7" w:rsidRPr="00125022" w:rsidRDefault="002851E7" w:rsidP="00125022"/>
    <w:sectPr w:rsidR="002851E7" w:rsidRPr="00125022" w:rsidSect="00CE6BC7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6BB" w:rsidRDefault="00A476BB" w:rsidP="00CE6BC7">
      <w:pPr>
        <w:spacing w:before="0" w:after="0" w:line="240" w:lineRule="auto"/>
      </w:pPr>
      <w:r>
        <w:separator/>
      </w:r>
    </w:p>
  </w:endnote>
  <w:endnote w:type="continuationSeparator" w:id="0">
    <w:p w:rsidR="00A476BB" w:rsidRDefault="00A476BB" w:rsidP="00CE6BC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10821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6BC7" w:rsidRDefault="00CE6BC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E6BC7" w:rsidRDefault="00CE6B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6BB" w:rsidRDefault="00A476BB" w:rsidP="00CE6BC7">
      <w:pPr>
        <w:spacing w:before="0" w:after="0" w:line="240" w:lineRule="auto"/>
      </w:pPr>
      <w:r>
        <w:separator/>
      </w:r>
    </w:p>
  </w:footnote>
  <w:footnote w:type="continuationSeparator" w:id="0">
    <w:p w:rsidR="00A476BB" w:rsidRDefault="00A476BB" w:rsidP="00CE6BC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044354"/>
    <w:multiLevelType w:val="multilevel"/>
    <w:tmpl w:val="42CA8AE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6811119C"/>
    <w:multiLevelType w:val="hybridMultilevel"/>
    <w:tmpl w:val="7E6696F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B8F181A"/>
    <w:multiLevelType w:val="hybridMultilevel"/>
    <w:tmpl w:val="B010F854"/>
    <w:lvl w:ilvl="0" w:tplc="85C8D422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125022"/>
    <w:rsid w:val="002851E7"/>
    <w:rsid w:val="004B3E1A"/>
    <w:rsid w:val="005C68C3"/>
    <w:rsid w:val="00714E0E"/>
    <w:rsid w:val="00A476BB"/>
    <w:rsid w:val="00CE6BC7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NormalWeb">
    <w:name w:val="Normal (Web)"/>
    <w:basedOn w:val="Normal"/>
    <w:uiPriority w:val="99"/>
    <w:rsid w:val="00125022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125022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125022"/>
    <w:rPr>
      <w:rFonts w:ascii="Times New Roman" w:eastAsia="Calibri" w:hAnsi="Times New Roman" w:cs="Times New Roman"/>
      <w:sz w:val="26"/>
      <w:lang w:val="x-none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rsid w:val="0012502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link w:val="Vnbnnidung0"/>
    <w:rsid w:val="00125022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125022"/>
    <w:pPr>
      <w:widowControl w:val="0"/>
      <w:shd w:val="clear" w:color="auto" w:fill="FFFFFF"/>
      <w:spacing w:before="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rsid w:val="00125022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4">
    <w:name w:val="Văn bản nội dung (4)_"/>
    <w:link w:val="Vnbnnidung40"/>
    <w:rsid w:val="00125022"/>
    <w:rPr>
      <w:rFonts w:eastAsia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125022"/>
    <w:pPr>
      <w:widowControl w:val="0"/>
      <w:shd w:val="clear" w:color="auto" w:fill="FFFFFF"/>
      <w:spacing w:before="240" w:after="0" w:line="615" w:lineRule="exact"/>
      <w:jc w:val="both"/>
    </w:pPr>
    <w:rPr>
      <w:rFonts w:asciiTheme="minorHAnsi" w:eastAsia="Times New Roman" w:hAnsiTheme="minorHAnsi" w:cstheme="minorBidi"/>
      <w:spacing w:val="10"/>
      <w:sz w:val="45"/>
      <w:szCs w:val="45"/>
    </w:rPr>
  </w:style>
  <w:style w:type="character" w:customStyle="1" w:styleId="Vnbnnidung4Gincch1pt">
    <w:name w:val="Văn bản nội dung (4) + Giãn cách 1 pt"/>
    <w:rsid w:val="001250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rsid w:val="00125022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rsid w:val="001250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Vnbnnidung420pt">
    <w:name w:val="Văn bản nội dung (4) + 20 pt"/>
    <w:rsid w:val="001250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CE6BC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BC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CE6BC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BC7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4</cp:revision>
  <dcterms:created xsi:type="dcterms:W3CDTF">2019-08-28T09:17:00Z</dcterms:created>
  <dcterms:modified xsi:type="dcterms:W3CDTF">2019-10-17T22:34:00Z</dcterms:modified>
</cp:coreProperties>
</file>